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6B6C" w14:textId="7EC7B5FC" w:rsidR="00901CFA" w:rsidRPr="003D72BE" w:rsidRDefault="006B7F77" w:rsidP="00FF07D1">
      <w:pPr>
        <w:spacing w:before="240"/>
        <w:jc w:val="center"/>
        <w:rPr>
          <w:rFonts w:ascii="Trebuchet MS" w:hAnsi="Trebuchet MS" w:cs="Tahoma"/>
          <w:b/>
          <w:bCs/>
          <w:color w:val="595959" w:themeColor="text1" w:themeTint="A6"/>
          <w:sz w:val="28"/>
          <w:szCs w:val="28"/>
          <w:lang w:val="en-GB"/>
        </w:rPr>
      </w:pPr>
      <w:r w:rsidRPr="003D72BE">
        <w:rPr>
          <w:noProof/>
          <w:lang w:val="en-GB"/>
        </w:rPr>
        <w:drawing>
          <wp:inline distT="0" distB="0" distL="0" distR="0" wp14:anchorId="0DF812C8" wp14:editId="2BDAAA65">
            <wp:extent cx="6189345" cy="82423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23DF" w14:textId="7C2B341D" w:rsidR="00972723" w:rsidRPr="003D72BE" w:rsidRDefault="00AE069E">
      <w:pPr>
        <w:spacing w:before="240"/>
        <w:jc w:val="center"/>
        <w:rPr>
          <w:rFonts w:ascii="Trebuchet MS" w:hAnsi="Trebuchet MS" w:cs="Tahoma"/>
          <w:b/>
          <w:bCs/>
          <w:color w:val="595959" w:themeColor="text1" w:themeTint="A6"/>
          <w:sz w:val="28"/>
          <w:szCs w:val="28"/>
          <w:lang w:val="en-GB"/>
        </w:rPr>
      </w:pPr>
      <w:r w:rsidRPr="003D72BE">
        <w:rPr>
          <w:rFonts w:ascii="Trebuchet MS" w:hAnsi="Trebuchet MS" w:cs="Tahoma"/>
          <w:b/>
          <w:bCs/>
          <w:color w:val="595959" w:themeColor="text1" w:themeTint="A6"/>
          <w:sz w:val="28"/>
          <w:szCs w:val="28"/>
          <w:lang w:val="en-GB"/>
        </w:rPr>
        <w:t xml:space="preserve">APPLICATION FOR </w:t>
      </w:r>
      <w:r w:rsidR="002E1A0E">
        <w:rPr>
          <w:rFonts w:ascii="Trebuchet MS" w:hAnsi="Trebuchet MS" w:cs="Tahoma"/>
          <w:b/>
          <w:bCs/>
          <w:color w:val="595959" w:themeColor="text1" w:themeTint="A6"/>
          <w:sz w:val="28"/>
          <w:szCs w:val="28"/>
          <w:lang w:val="en-GB"/>
        </w:rPr>
        <w:t>the PhD school</w:t>
      </w:r>
    </w:p>
    <w:p w14:paraId="3C71F3AF" w14:textId="77777777" w:rsidR="00972723" w:rsidRPr="003D72BE" w:rsidRDefault="00AE069E">
      <w:pPr>
        <w:spacing w:before="240"/>
        <w:jc w:val="center"/>
        <w:rPr>
          <w:rFonts w:ascii="Trebuchet MS" w:hAnsi="Trebuchet MS" w:cs="Tahoma"/>
          <w:b/>
          <w:bCs/>
          <w:color w:val="595959" w:themeColor="text1" w:themeTint="A6"/>
          <w:sz w:val="28"/>
          <w:szCs w:val="28"/>
          <w:lang w:val="en-GB"/>
        </w:rPr>
      </w:pPr>
      <w:r w:rsidRPr="003D72BE">
        <w:rPr>
          <w:rFonts w:ascii="Trebuchet MS" w:hAnsi="Trebuchet MS" w:cs="Tahoma"/>
          <w:b/>
          <w:bCs/>
          <w:color w:val="595959" w:themeColor="text1" w:themeTint="A6"/>
          <w:sz w:val="28"/>
          <w:szCs w:val="28"/>
          <w:lang w:val="en-GB"/>
        </w:rPr>
        <w:t xml:space="preserve">11 </w:t>
      </w:r>
      <w:r w:rsidR="003A4D14" w:rsidRPr="003D72BE">
        <w:rPr>
          <w:rFonts w:ascii="Trebuchet MS" w:hAnsi="Trebuchet MS" w:cs="Tahoma"/>
          <w:b/>
          <w:bCs/>
          <w:color w:val="595959" w:themeColor="text1" w:themeTint="A6"/>
          <w:sz w:val="28"/>
          <w:szCs w:val="28"/>
          <w:lang w:val="en-GB"/>
        </w:rPr>
        <w:t xml:space="preserve">to 14 </w:t>
      </w:r>
      <w:r w:rsidR="0032689B" w:rsidRPr="003D72BE">
        <w:rPr>
          <w:rFonts w:ascii="Trebuchet MS" w:hAnsi="Trebuchet MS" w:cs="Tahoma"/>
          <w:b/>
          <w:bCs/>
          <w:color w:val="595959" w:themeColor="text1" w:themeTint="A6"/>
          <w:sz w:val="28"/>
          <w:szCs w:val="28"/>
          <w:lang w:val="en-GB"/>
        </w:rPr>
        <w:t xml:space="preserve">April </w:t>
      </w:r>
      <w:r w:rsidRPr="003D72BE">
        <w:rPr>
          <w:rFonts w:ascii="Trebuchet MS" w:hAnsi="Trebuchet MS" w:cs="Tahoma"/>
          <w:b/>
          <w:bCs/>
          <w:color w:val="595959" w:themeColor="text1" w:themeTint="A6"/>
          <w:sz w:val="28"/>
          <w:szCs w:val="28"/>
          <w:lang w:val="en-GB"/>
        </w:rPr>
        <w:t>2023</w:t>
      </w:r>
    </w:p>
    <w:p w14:paraId="7A9E59F6" w14:textId="77777777" w:rsidR="00972723" w:rsidRPr="003D72BE" w:rsidRDefault="00AE069E">
      <w:pPr>
        <w:pStyle w:val="Titre"/>
        <w:rPr>
          <w:lang w:val="en-GB"/>
        </w:rPr>
      </w:pPr>
      <w:r w:rsidRPr="003D72BE">
        <w:rPr>
          <w:lang w:val="en-GB"/>
        </w:rPr>
        <w:t xml:space="preserve">Assessment of ecosystem services </w:t>
      </w:r>
      <w:r w:rsidRPr="003D72BE">
        <w:rPr>
          <w:lang w:val="en-GB"/>
        </w:rPr>
        <w:br/>
        <w:t>of agricultural and peri-urban areas</w:t>
      </w:r>
    </w:p>
    <w:p w14:paraId="63770A0F" w14:textId="77777777" w:rsidR="00C33F8D" w:rsidRPr="003D72BE" w:rsidRDefault="00C33F8D" w:rsidP="00B4685D">
      <w:pPr>
        <w:spacing w:after="240"/>
        <w:rPr>
          <w:rFonts w:ascii="Trebuchet MS" w:hAnsi="Trebuchet MS" w:cs="Tahoma"/>
          <w:bCs/>
          <w:color w:val="000000" w:themeColor="text1"/>
          <w:szCs w:val="1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3"/>
        <w:gridCol w:w="3643"/>
        <w:gridCol w:w="3498"/>
      </w:tblGrid>
      <w:tr w:rsidR="00192E10" w:rsidRPr="006F206D" w14:paraId="50DE8019" w14:textId="77777777" w:rsidTr="00192E10">
        <w:tc>
          <w:tcPr>
            <w:tcW w:w="10344" w:type="dxa"/>
            <w:gridSpan w:val="3"/>
            <w:shd w:val="clear" w:color="auto" w:fill="0070C0"/>
          </w:tcPr>
          <w:p w14:paraId="27EE26F5" w14:textId="735725B0" w:rsidR="00972723" w:rsidRPr="003D72BE" w:rsidRDefault="00AE069E">
            <w:pPr>
              <w:spacing w:before="120" w:after="120"/>
              <w:rPr>
                <w:rFonts w:ascii="Trebuchet MS" w:hAnsi="Trebuchet MS" w:cs="Tahoma"/>
                <w:b/>
                <w:bCs/>
                <w:color w:val="FFFFFF" w:themeColor="background1"/>
                <w:lang w:val="en-GB"/>
              </w:rPr>
            </w:pPr>
            <w:r w:rsidRPr="003D72BE">
              <w:rPr>
                <w:rFonts w:ascii="Trebuchet MS" w:hAnsi="Trebuchet MS" w:cs="Tahoma"/>
                <w:b/>
                <w:color w:val="FFFFFF" w:themeColor="background1"/>
                <w:lang w:val="en-GB"/>
              </w:rPr>
              <w:t xml:space="preserve">IDENTIFICATION of the </w:t>
            </w:r>
            <w:r w:rsidR="002810F8" w:rsidRPr="003D72BE">
              <w:rPr>
                <w:rFonts w:ascii="Trebuchet MS" w:hAnsi="Trebuchet MS" w:cs="Tahoma"/>
                <w:b/>
                <w:color w:val="FFFFFF" w:themeColor="background1"/>
                <w:lang w:val="en-GB"/>
              </w:rPr>
              <w:t>PhD applicant</w:t>
            </w:r>
          </w:p>
        </w:tc>
      </w:tr>
      <w:tr w:rsidR="001D5594" w:rsidRPr="003D72BE" w14:paraId="4B365C8F" w14:textId="77777777" w:rsidTr="00895A01">
        <w:tc>
          <w:tcPr>
            <w:tcW w:w="3089" w:type="dxa"/>
            <w:shd w:val="clear" w:color="auto" w:fill="DBE5F1" w:themeFill="accent1" w:themeFillTint="33"/>
            <w:vAlign w:val="center"/>
          </w:tcPr>
          <w:p w14:paraId="765950C1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>Civility</w:t>
            </w:r>
          </w:p>
        </w:tc>
        <w:tc>
          <w:tcPr>
            <w:tcW w:w="3704" w:type="dxa"/>
            <w:vAlign w:val="center"/>
          </w:tcPr>
          <w:p w14:paraId="5B7BEE74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bookmarkEnd w:id="0"/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 xml:space="preserve">  Ms.</w:t>
            </w:r>
          </w:p>
        </w:tc>
        <w:tc>
          <w:tcPr>
            <w:tcW w:w="3551" w:type="dxa"/>
            <w:vAlign w:val="center"/>
          </w:tcPr>
          <w:p w14:paraId="3C77B92C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bookmarkEnd w:id="1"/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 xml:space="preserve">  Mr.</w:t>
            </w:r>
          </w:p>
        </w:tc>
      </w:tr>
      <w:tr w:rsidR="00387AB2" w:rsidRPr="003D72BE" w14:paraId="04AF0DFF" w14:textId="77777777" w:rsidTr="00895A01">
        <w:tc>
          <w:tcPr>
            <w:tcW w:w="3089" w:type="dxa"/>
            <w:shd w:val="clear" w:color="auto" w:fill="DBE5F1" w:themeFill="accent1" w:themeFillTint="33"/>
            <w:vAlign w:val="center"/>
          </w:tcPr>
          <w:p w14:paraId="5807AF70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>NAM</w:t>
            </w:r>
            <w:r w:rsidR="003C0734"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 xml:space="preserve">E </w:t>
            </w:r>
          </w:p>
        </w:tc>
        <w:tc>
          <w:tcPr>
            <w:tcW w:w="7255" w:type="dxa"/>
            <w:gridSpan w:val="2"/>
            <w:vAlign w:val="center"/>
          </w:tcPr>
          <w:p w14:paraId="39E24F74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instrText xml:space="preserve"> FORMTEXT </w:instrTex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895A01" w:rsidRPr="003D72BE" w14:paraId="7C939FA3" w14:textId="77777777" w:rsidTr="00895A01">
        <w:tc>
          <w:tcPr>
            <w:tcW w:w="3089" w:type="dxa"/>
            <w:shd w:val="clear" w:color="auto" w:fill="DBE5F1" w:themeFill="accent1" w:themeFillTint="33"/>
            <w:vAlign w:val="center"/>
          </w:tcPr>
          <w:p w14:paraId="3A0EE0F8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7255" w:type="dxa"/>
            <w:gridSpan w:val="2"/>
            <w:vAlign w:val="center"/>
          </w:tcPr>
          <w:p w14:paraId="67D95D0A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instrText xml:space="preserve"> FORMTEXT </w:instrTex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</w:tr>
      <w:tr w:rsidR="00FA62DD" w:rsidRPr="003D72BE" w14:paraId="54CC19BF" w14:textId="77777777" w:rsidTr="00895A01">
        <w:tc>
          <w:tcPr>
            <w:tcW w:w="3089" w:type="dxa"/>
            <w:shd w:val="clear" w:color="auto" w:fill="DBE5F1" w:themeFill="accent1" w:themeFillTint="33"/>
            <w:vAlign w:val="center"/>
          </w:tcPr>
          <w:p w14:paraId="18D32566" w14:textId="77777777" w:rsidR="00972723" w:rsidRPr="003D72BE" w:rsidRDefault="00901CFA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 xml:space="preserve">ADUM number </w:t>
            </w:r>
            <w:r w:rsidR="00895A01"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7255" w:type="dxa"/>
            <w:gridSpan w:val="2"/>
            <w:vAlign w:val="center"/>
          </w:tcPr>
          <w:p w14:paraId="774E6895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instrText xml:space="preserve"> FORMTEXT </w:instrText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</w:tr>
      <w:tr w:rsidR="00901CFA" w:rsidRPr="003D72BE" w14:paraId="4BB1FF53" w14:textId="77777777" w:rsidTr="00895A01">
        <w:tc>
          <w:tcPr>
            <w:tcW w:w="308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0F149E" w14:textId="03F459AF" w:rsidR="00972723" w:rsidRPr="003D72BE" w:rsidRDefault="002E1A0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>Email</w:t>
            </w:r>
            <w:r w:rsidR="000D5F15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 xml:space="preserve"> and address:</w:t>
            </w:r>
          </w:p>
        </w:tc>
        <w:tc>
          <w:tcPr>
            <w:tcW w:w="7255" w:type="dxa"/>
            <w:gridSpan w:val="2"/>
            <w:tcBorders>
              <w:bottom w:val="single" w:sz="4" w:space="0" w:color="auto"/>
            </w:tcBorders>
            <w:vAlign w:val="center"/>
          </w:tcPr>
          <w:p w14:paraId="5B96A7DF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instrText xml:space="preserve"> FORMTEXT </w:instrText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650E53" w:rsidRPr="003D72BE" w14:paraId="316F3E7A" w14:textId="77777777" w:rsidTr="00895A01">
        <w:tc>
          <w:tcPr>
            <w:tcW w:w="3089" w:type="dxa"/>
            <w:vMerge w:val="restart"/>
            <w:shd w:val="clear" w:color="auto" w:fill="DBE5F1" w:themeFill="accent1" w:themeFillTint="33"/>
            <w:vAlign w:val="center"/>
          </w:tcPr>
          <w:p w14:paraId="3DB2F1E0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>Title of the doctoral school</w:t>
            </w:r>
          </w:p>
        </w:tc>
        <w:tc>
          <w:tcPr>
            <w:tcW w:w="3704" w:type="dxa"/>
            <w:tcBorders>
              <w:bottom w:val="nil"/>
            </w:tcBorders>
            <w:vAlign w:val="center"/>
          </w:tcPr>
          <w:p w14:paraId="14F5EC61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bookmarkEnd w:id="4"/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 xml:space="preserve"> ED EGAAL</w:t>
            </w:r>
          </w:p>
          <w:p w14:paraId="3979FC16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 xml:space="preserve"> ED ABIES</w:t>
            </w:r>
          </w:p>
          <w:p w14:paraId="17C8B056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 xml:space="preserve"> ED SEVAB</w:t>
            </w:r>
          </w:p>
        </w:tc>
        <w:tc>
          <w:tcPr>
            <w:tcW w:w="3551" w:type="dxa"/>
            <w:tcBorders>
              <w:bottom w:val="nil"/>
            </w:tcBorders>
            <w:vAlign w:val="center"/>
          </w:tcPr>
          <w:p w14:paraId="09218CA4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 xml:space="preserve"> ED GAI</w:t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>A</w:t>
            </w:r>
          </w:p>
          <w:p w14:paraId="671D284C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 xml:space="preserve"> ED Biology - Health (Nantes)</w:t>
            </w:r>
          </w:p>
          <w:p w14:paraId="649FD8B4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r>
            <w:r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 xml:space="preserve"> ED RP2E</w:t>
            </w:r>
          </w:p>
        </w:tc>
      </w:tr>
      <w:tr w:rsidR="00650E53" w:rsidRPr="003D72BE" w14:paraId="3EAD3AB3" w14:textId="77777777" w:rsidTr="00895A01">
        <w:tc>
          <w:tcPr>
            <w:tcW w:w="3089" w:type="dxa"/>
            <w:vMerge/>
            <w:tcBorders>
              <w:bottom w:val="single" w:sz="4" w:space="0" w:color="auto"/>
            </w:tcBorders>
            <w:vAlign w:val="center"/>
          </w:tcPr>
          <w:p w14:paraId="005165E0" w14:textId="77777777" w:rsidR="00650E53" w:rsidRPr="003D72BE" w:rsidRDefault="00650E53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725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5D36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 xml:space="preserve">Other </w:t>
            </w:r>
            <w:proofErr w:type="gramStart"/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>ED :</w:t>
            </w:r>
            <w:proofErr w:type="gramEnd"/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instrText xml:space="preserve"> FORMTEXT </w:instrText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</w:tr>
      <w:tr w:rsidR="009139E4" w:rsidRPr="003D72BE" w14:paraId="1CB4F87A" w14:textId="77777777" w:rsidTr="00895A01">
        <w:trPr>
          <w:trHeight w:val="299"/>
        </w:trPr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89C912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>Research Unit</w:t>
            </w:r>
          </w:p>
        </w:tc>
        <w:tc>
          <w:tcPr>
            <w:tcW w:w="7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372F6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instrText xml:space="preserve"> FORMTEXT </w:instrTex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</w:tr>
      <w:tr w:rsidR="009139E4" w:rsidRPr="003D72BE" w14:paraId="4C5DAE55" w14:textId="77777777" w:rsidTr="00895A01"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8DFC6A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 xml:space="preserve">Institution of registration for the thesis (university, school...), </w:t>
            </w:r>
          </w:p>
        </w:tc>
        <w:tc>
          <w:tcPr>
            <w:tcW w:w="7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95F6C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instrText xml:space="preserve"> FORMTEXT </w:instrTex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</w:p>
        </w:tc>
      </w:tr>
      <w:tr w:rsidR="0032689B" w:rsidRPr="006F206D" w14:paraId="5E040EB4" w14:textId="77777777" w:rsidTr="00895A01"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6EA82D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>Year of thesis</w:t>
            </w:r>
          </w:p>
        </w:tc>
        <w:tc>
          <w:tcPr>
            <w:tcW w:w="7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763A" w14:textId="77777777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instrText xml:space="preserve"> FORMTEXT </w:instrTex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1st year   </w: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instrText xml:space="preserve"> FORMTEXT </w:instrTex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 2nd year    </w: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instrText xml:space="preserve"> FORMTEXT </w:instrTex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3rd or higher</w:t>
            </w:r>
          </w:p>
        </w:tc>
      </w:tr>
      <w:tr w:rsidR="00562164" w:rsidRPr="006F206D" w14:paraId="5DECF644" w14:textId="77777777" w:rsidTr="00895A01"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626B89" w14:textId="2554B371" w:rsidR="00972723" w:rsidRPr="003D72BE" w:rsidRDefault="00AE069E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 xml:space="preserve">Application for financial support </w:t>
            </w:r>
            <w:r w:rsidR="001706A2" w:rsidRPr="003D72BE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GB"/>
              </w:rPr>
              <w:t>to the European EJP SOIL programme?</w:t>
            </w:r>
          </w:p>
        </w:tc>
        <w:tc>
          <w:tcPr>
            <w:tcW w:w="7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41FCA" w14:textId="3CAB8BE6" w:rsidR="00972723" w:rsidRPr="003D72BE" w:rsidRDefault="00AE069E">
            <w:pPr>
              <w:spacing w:before="120" w:after="120"/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instrText xml:space="preserve"> FORMTEXT </w:instrTex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="003F143B"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transport to</w:t>
            </w:r>
            <w:r w:rsidR="00A41C8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and from</w:t>
            </w:r>
            <w:r w:rsidR="003F143B"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Paris    </w:t>
            </w:r>
            <w:r w:rsidR="003F143B"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F143B"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instrText xml:space="preserve"> FORMTEXT </w:instrText>
            </w:r>
            <w:r w:rsidR="003F143B"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</w:r>
            <w:r w:rsidR="003F143B"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="003F143B"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="003F143B"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="003F143B"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="003F143B"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="003F143B" w:rsidRPr="003D72BE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  <w:lang w:val="en-GB"/>
              </w:rPr>
              <w:t> </w:t>
            </w:r>
            <w:r w:rsidR="003F143B"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="003F143B"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Accommodation in </w:t>
            </w:r>
            <w:r w:rsidR="00625D95" w:rsidRPr="003D72BE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Paris </w:t>
            </w:r>
          </w:p>
        </w:tc>
      </w:tr>
    </w:tbl>
    <w:p w14:paraId="1D046AFE" w14:textId="403184E6" w:rsidR="00972723" w:rsidRPr="003D72BE" w:rsidRDefault="006F206D">
      <w:pPr>
        <w:pStyle w:val="spip"/>
        <w:rPr>
          <w:rFonts w:ascii="Trebuchet MS" w:hAnsi="Trebuchet MS" w:cs="Tahoma"/>
          <w:sz w:val="22"/>
          <w:szCs w:val="22"/>
          <w:u w:val="single"/>
          <w:lang w:val="en-GB"/>
        </w:rPr>
      </w:pPr>
      <w:bookmarkStart w:id="5" w:name="_Hlk125470257"/>
      <w:r>
        <w:rPr>
          <w:rStyle w:val="lev"/>
          <w:rFonts w:ascii="Trebuchet MS" w:hAnsi="Trebuchet MS" w:cs="Tahoma"/>
          <w:sz w:val="22"/>
          <w:szCs w:val="22"/>
          <w:u w:val="single"/>
          <w:lang w:val="en-GB"/>
        </w:rPr>
        <w:t>Application</w:t>
      </w:r>
      <w:r w:rsidR="00AE069E" w:rsidRPr="003D72BE">
        <w:rPr>
          <w:rStyle w:val="lev"/>
          <w:rFonts w:ascii="Trebuchet MS" w:hAnsi="Trebuchet MS" w:cs="Tahoma"/>
          <w:sz w:val="22"/>
          <w:szCs w:val="22"/>
          <w:u w:val="single"/>
          <w:lang w:val="en-GB"/>
        </w:rPr>
        <w:t xml:space="preserve"> document to be returned to</w:t>
      </w:r>
      <w:r w:rsidR="00F41346" w:rsidRPr="003D72BE">
        <w:rPr>
          <w:rStyle w:val="lev"/>
          <w:rFonts w:ascii="Trebuchet MS" w:hAnsi="Trebuchet MS" w:cs="Tahoma"/>
          <w:sz w:val="22"/>
          <w:szCs w:val="22"/>
          <w:u w:val="single"/>
          <w:lang w:val="en-GB"/>
        </w:rPr>
        <w:t>:</w:t>
      </w:r>
    </w:p>
    <w:p w14:paraId="4D89473F" w14:textId="77777777" w:rsidR="00972723" w:rsidRPr="006F206D" w:rsidRDefault="00AE069E">
      <w:pPr>
        <w:pStyle w:val="spip"/>
        <w:spacing w:before="0" w:beforeAutospacing="0" w:after="0" w:afterAutospacing="0"/>
        <w:rPr>
          <w:rFonts w:ascii="Trebuchet MS" w:hAnsi="Trebuchet MS" w:cs="Tahoma"/>
          <w:b/>
          <w:sz w:val="20"/>
          <w:szCs w:val="20"/>
        </w:rPr>
      </w:pPr>
      <w:r w:rsidRPr="006F206D">
        <w:rPr>
          <w:rFonts w:ascii="Trebuchet MS" w:hAnsi="Trebuchet MS" w:cs="Tahoma"/>
          <w:b/>
          <w:sz w:val="20"/>
          <w:szCs w:val="20"/>
        </w:rPr>
        <w:t xml:space="preserve">David Montagne, </w:t>
      </w:r>
    </w:p>
    <w:p w14:paraId="267F25D6" w14:textId="77777777" w:rsidR="00972723" w:rsidRPr="006F206D" w:rsidRDefault="00AE069E">
      <w:pPr>
        <w:pStyle w:val="spip"/>
        <w:spacing w:before="0" w:beforeAutospacing="0" w:after="0" w:afterAutospacing="0"/>
        <w:rPr>
          <w:rFonts w:ascii="Trebuchet MS" w:hAnsi="Trebuchet MS" w:cs="Tahoma"/>
          <w:sz w:val="20"/>
          <w:szCs w:val="20"/>
        </w:rPr>
      </w:pPr>
      <w:hyperlink r:id="rId9" w:history="1">
        <w:r w:rsidR="00C33F8D" w:rsidRPr="006F206D">
          <w:rPr>
            <w:rStyle w:val="Lienhypertexte"/>
            <w:rFonts w:ascii="Trebuchet MS" w:hAnsi="Trebuchet MS" w:cs="Tahoma"/>
            <w:sz w:val="20"/>
            <w:szCs w:val="20"/>
          </w:rPr>
          <w:t>David.montagne@agroparistech.fr</w:t>
        </w:r>
      </w:hyperlink>
    </w:p>
    <w:p w14:paraId="7EDB1078" w14:textId="23A1164B" w:rsidR="00C33F8D" w:rsidRPr="006F206D" w:rsidRDefault="00C33F8D" w:rsidP="009F408D">
      <w:pPr>
        <w:pStyle w:val="spip"/>
        <w:spacing w:before="0" w:beforeAutospacing="0" w:after="0" w:afterAutospacing="0"/>
        <w:rPr>
          <w:rFonts w:ascii="Trebuchet MS" w:hAnsi="Trebuchet MS" w:cs="Tahoma"/>
          <w:sz w:val="20"/>
          <w:szCs w:val="20"/>
        </w:rPr>
      </w:pPr>
    </w:p>
    <w:p w14:paraId="76DB566F" w14:textId="77777777" w:rsidR="00972723" w:rsidRPr="006F206D" w:rsidRDefault="00AE069E">
      <w:pPr>
        <w:pStyle w:val="spip"/>
        <w:spacing w:before="0" w:beforeAutospacing="0" w:after="0" w:afterAutospacing="0"/>
        <w:rPr>
          <w:rFonts w:ascii="Trebuchet MS" w:hAnsi="Trebuchet MS" w:cs="Tahoma"/>
          <w:b/>
          <w:sz w:val="20"/>
          <w:szCs w:val="20"/>
        </w:rPr>
      </w:pPr>
      <w:r w:rsidRPr="006F206D">
        <w:rPr>
          <w:rFonts w:ascii="Trebuchet MS" w:hAnsi="Trebuchet MS" w:cs="Tahoma"/>
          <w:b/>
          <w:sz w:val="20"/>
          <w:szCs w:val="20"/>
        </w:rPr>
        <w:t>Isabelle Baumgarten</w:t>
      </w:r>
    </w:p>
    <w:p w14:paraId="578FDC68" w14:textId="77777777" w:rsidR="00972723" w:rsidRPr="006F206D" w:rsidRDefault="00AE069E">
      <w:pPr>
        <w:pStyle w:val="spip"/>
        <w:spacing w:before="0" w:beforeAutospacing="0" w:after="0" w:afterAutospacing="0"/>
        <w:rPr>
          <w:rFonts w:ascii="Trebuchet MS" w:hAnsi="Trebuchet MS" w:cs="Tahoma"/>
          <w:b/>
          <w:sz w:val="20"/>
          <w:szCs w:val="20"/>
        </w:rPr>
      </w:pPr>
      <w:hyperlink r:id="rId10" w:history="1">
        <w:r w:rsidRPr="006F206D">
          <w:rPr>
            <w:rFonts w:eastAsiaTheme="minorHAnsi"/>
            <w:color w:val="0000FF"/>
            <w:u w:val="single"/>
          </w:rPr>
          <w:t>ed-egaal@doctorat-bretagne.fr</w:t>
        </w:r>
      </w:hyperlink>
      <w:bookmarkEnd w:id="5"/>
    </w:p>
    <w:sectPr w:rsidR="00972723" w:rsidRPr="006F206D" w:rsidSect="00F01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A2A3" w14:textId="77777777" w:rsidR="0044016E" w:rsidRDefault="0044016E" w:rsidP="00440655">
      <w:r>
        <w:separator/>
      </w:r>
    </w:p>
  </w:endnote>
  <w:endnote w:type="continuationSeparator" w:id="0">
    <w:p w14:paraId="64D2AA9A" w14:textId="77777777" w:rsidR="0044016E" w:rsidRDefault="0044016E" w:rsidP="0044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panose1 w:val="020B0603030804020204"/>
    <w:charset w:val="8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03CE" w14:textId="77777777" w:rsidR="00C71666" w:rsidRDefault="00C716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1AF6" w14:textId="77777777" w:rsidR="00C71666" w:rsidRDefault="00C7166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25CB" w14:textId="409619B9" w:rsidR="00A62995" w:rsidRDefault="00A62995" w:rsidP="0040624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2CEE" w14:textId="77777777" w:rsidR="0044016E" w:rsidRDefault="0044016E" w:rsidP="00440655">
      <w:r>
        <w:separator/>
      </w:r>
    </w:p>
  </w:footnote>
  <w:footnote w:type="continuationSeparator" w:id="0">
    <w:p w14:paraId="2CCDFE22" w14:textId="77777777" w:rsidR="0044016E" w:rsidRDefault="0044016E" w:rsidP="0044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EEEE" w14:textId="77777777" w:rsidR="00C71666" w:rsidRDefault="00C716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EE5D" w14:textId="77777777" w:rsidR="00C71666" w:rsidRDefault="00C716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B51D" w14:textId="2CC56579" w:rsidR="00A62995" w:rsidRDefault="00A62995" w:rsidP="0014508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rebleu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F78713C"/>
    <w:multiLevelType w:val="hybridMultilevel"/>
    <w:tmpl w:val="8FA060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B2C87"/>
    <w:multiLevelType w:val="hybridMultilevel"/>
    <w:tmpl w:val="C87009B0"/>
    <w:lvl w:ilvl="0" w:tplc="6538A556">
      <w:start w:val="4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7041"/>
    <w:multiLevelType w:val="hybridMultilevel"/>
    <w:tmpl w:val="E26E3C0C"/>
    <w:lvl w:ilvl="0" w:tplc="5262F3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DB6705"/>
    <w:multiLevelType w:val="hybridMultilevel"/>
    <w:tmpl w:val="EBF6EF0E"/>
    <w:lvl w:ilvl="0" w:tplc="6538A556">
      <w:start w:val="4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970088">
    <w:abstractNumId w:val="3"/>
  </w:num>
  <w:num w:numId="2" w16cid:durableId="1638296775">
    <w:abstractNumId w:val="0"/>
  </w:num>
  <w:num w:numId="3" w16cid:durableId="8412433">
    <w:abstractNumId w:val="1"/>
  </w:num>
  <w:num w:numId="4" w16cid:durableId="2029528757">
    <w:abstractNumId w:val="4"/>
  </w:num>
  <w:num w:numId="5" w16cid:durableId="34563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46"/>
    <w:rsid w:val="0000486C"/>
    <w:rsid w:val="000052DD"/>
    <w:rsid w:val="0002178E"/>
    <w:rsid w:val="00025B4B"/>
    <w:rsid w:val="00085F58"/>
    <w:rsid w:val="000D4776"/>
    <w:rsid w:val="000D5F15"/>
    <w:rsid w:val="000F7B1E"/>
    <w:rsid w:val="001011E0"/>
    <w:rsid w:val="00104832"/>
    <w:rsid w:val="00145089"/>
    <w:rsid w:val="001671F6"/>
    <w:rsid w:val="001706A2"/>
    <w:rsid w:val="00174C0C"/>
    <w:rsid w:val="00192E10"/>
    <w:rsid w:val="001A74B0"/>
    <w:rsid w:val="001C2D7C"/>
    <w:rsid w:val="001D5594"/>
    <w:rsid w:val="002159A5"/>
    <w:rsid w:val="00246F1F"/>
    <w:rsid w:val="00260A4C"/>
    <w:rsid w:val="002810F8"/>
    <w:rsid w:val="002A1B74"/>
    <w:rsid w:val="002B4DCE"/>
    <w:rsid w:val="002B56CD"/>
    <w:rsid w:val="002D6DF9"/>
    <w:rsid w:val="002E1A0E"/>
    <w:rsid w:val="003201A2"/>
    <w:rsid w:val="003244DA"/>
    <w:rsid w:val="0032689B"/>
    <w:rsid w:val="003321C5"/>
    <w:rsid w:val="003761AA"/>
    <w:rsid w:val="00387AB2"/>
    <w:rsid w:val="003A4D14"/>
    <w:rsid w:val="003B1A40"/>
    <w:rsid w:val="003C0734"/>
    <w:rsid w:val="003C15C2"/>
    <w:rsid w:val="003D4A76"/>
    <w:rsid w:val="003D72BE"/>
    <w:rsid w:val="003F143B"/>
    <w:rsid w:val="00406244"/>
    <w:rsid w:val="004264FC"/>
    <w:rsid w:val="00430029"/>
    <w:rsid w:val="0044016E"/>
    <w:rsid w:val="00440655"/>
    <w:rsid w:val="00467189"/>
    <w:rsid w:val="00467A53"/>
    <w:rsid w:val="004730D4"/>
    <w:rsid w:val="0047742B"/>
    <w:rsid w:val="00487831"/>
    <w:rsid w:val="004908D6"/>
    <w:rsid w:val="004A4FAF"/>
    <w:rsid w:val="004D2C81"/>
    <w:rsid w:val="004D716B"/>
    <w:rsid w:val="005049F4"/>
    <w:rsid w:val="0051070A"/>
    <w:rsid w:val="005509C0"/>
    <w:rsid w:val="00561142"/>
    <w:rsid w:val="00562164"/>
    <w:rsid w:val="005B0E33"/>
    <w:rsid w:val="005E0E24"/>
    <w:rsid w:val="00625D95"/>
    <w:rsid w:val="00627CB9"/>
    <w:rsid w:val="00637332"/>
    <w:rsid w:val="006447F2"/>
    <w:rsid w:val="00650E53"/>
    <w:rsid w:val="00693BED"/>
    <w:rsid w:val="006A1903"/>
    <w:rsid w:val="006B4D59"/>
    <w:rsid w:val="006B7F77"/>
    <w:rsid w:val="006C3781"/>
    <w:rsid w:val="006D111B"/>
    <w:rsid w:val="006F206D"/>
    <w:rsid w:val="006F36DB"/>
    <w:rsid w:val="00723052"/>
    <w:rsid w:val="007462AD"/>
    <w:rsid w:val="00760C36"/>
    <w:rsid w:val="007652C4"/>
    <w:rsid w:val="00786059"/>
    <w:rsid w:val="007A6B23"/>
    <w:rsid w:val="007C4F2E"/>
    <w:rsid w:val="00807A41"/>
    <w:rsid w:val="00837D2B"/>
    <w:rsid w:val="00843FA2"/>
    <w:rsid w:val="00862E7F"/>
    <w:rsid w:val="00867E24"/>
    <w:rsid w:val="00894E1C"/>
    <w:rsid w:val="00895A01"/>
    <w:rsid w:val="008E380E"/>
    <w:rsid w:val="009004FE"/>
    <w:rsid w:val="00901CFA"/>
    <w:rsid w:val="009037EB"/>
    <w:rsid w:val="00912EA1"/>
    <w:rsid w:val="009139E4"/>
    <w:rsid w:val="00916C73"/>
    <w:rsid w:val="00940875"/>
    <w:rsid w:val="00945383"/>
    <w:rsid w:val="00972723"/>
    <w:rsid w:val="00995EA6"/>
    <w:rsid w:val="009C1447"/>
    <w:rsid w:val="009C5343"/>
    <w:rsid w:val="009D3D8F"/>
    <w:rsid w:val="009F408D"/>
    <w:rsid w:val="00A21E82"/>
    <w:rsid w:val="00A2333F"/>
    <w:rsid w:val="00A23F7D"/>
    <w:rsid w:val="00A26103"/>
    <w:rsid w:val="00A413A7"/>
    <w:rsid w:val="00A41554"/>
    <w:rsid w:val="00A41C84"/>
    <w:rsid w:val="00A62995"/>
    <w:rsid w:val="00A651CC"/>
    <w:rsid w:val="00AB4321"/>
    <w:rsid w:val="00AC72CA"/>
    <w:rsid w:val="00AE069E"/>
    <w:rsid w:val="00B1681C"/>
    <w:rsid w:val="00B4685D"/>
    <w:rsid w:val="00BB0C26"/>
    <w:rsid w:val="00C10592"/>
    <w:rsid w:val="00C30E26"/>
    <w:rsid w:val="00C33F8D"/>
    <w:rsid w:val="00C434FE"/>
    <w:rsid w:val="00C71666"/>
    <w:rsid w:val="00CA57B7"/>
    <w:rsid w:val="00CC35BC"/>
    <w:rsid w:val="00CD19D4"/>
    <w:rsid w:val="00CD1D7C"/>
    <w:rsid w:val="00CE4FE0"/>
    <w:rsid w:val="00CF66E7"/>
    <w:rsid w:val="00D71EA7"/>
    <w:rsid w:val="00D71EC8"/>
    <w:rsid w:val="00D85A8A"/>
    <w:rsid w:val="00DB4A4F"/>
    <w:rsid w:val="00DC64E0"/>
    <w:rsid w:val="00DE7AE2"/>
    <w:rsid w:val="00E35F5C"/>
    <w:rsid w:val="00E45786"/>
    <w:rsid w:val="00E56B9F"/>
    <w:rsid w:val="00EB4A17"/>
    <w:rsid w:val="00EE2D91"/>
    <w:rsid w:val="00F0187E"/>
    <w:rsid w:val="00F35CD0"/>
    <w:rsid w:val="00F41346"/>
    <w:rsid w:val="00FA62DD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51DA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716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41346"/>
    <w:rPr>
      <w:color w:val="0000FF"/>
      <w:u w:val="single"/>
    </w:rPr>
  </w:style>
  <w:style w:type="character" w:styleId="lev">
    <w:name w:val="Strong"/>
    <w:qFormat/>
    <w:rsid w:val="00F41346"/>
    <w:rPr>
      <w:b/>
      <w:bCs/>
    </w:rPr>
  </w:style>
  <w:style w:type="paragraph" w:customStyle="1" w:styleId="spip">
    <w:name w:val="spip"/>
    <w:basedOn w:val="Normal"/>
    <w:rsid w:val="00F41346"/>
    <w:pPr>
      <w:spacing w:before="100" w:beforeAutospacing="1" w:after="100" w:afterAutospacing="1"/>
    </w:pPr>
    <w:rPr>
      <w:rFonts w:eastAsia="Times New Roman"/>
    </w:rPr>
  </w:style>
  <w:style w:type="paragraph" w:styleId="Corpsdetexte">
    <w:name w:val="Body Text"/>
    <w:basedOn w:val="Normal"/>
    <w:link w:val="CorpsdetexteCar"/>
    <w:rsid w:val="00F41346"/>
    <w:pPr>
      <w:widowControl w:val="0"/>
      <w:suppressAutoHyphens/>
      <w:spacing w:after="120"/>
    </w:pPr>
    <w:rPr>
      <w:rFonts w:eastAsia="DejaVu Sans" w:cs="DejaVu Sans"/>
      <w:kern w:val="1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F41346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F41346"/>
    <w:pPr>
      <w:widowControl w:val="0"/>
      <w:suppressLineNumbers/>
      <w:suppressAutoHyphens/>
    </w:pPr>
    <w:rPr>
      <w:rFonts w:eastAsia="DejaVu Sans" w:cs="DejaVu Sans"/>
      <w:kern w:val="1"/>
      <w:sz w:val="20"/>
      <w:lang w:eastAsia="hi-IN" w:bidi="hi-IN"/>
    </w:rPr>
  </w:style>
  <w:style w:type="paragraph" w:customStyle="1" w:styleId="titrebleu">
    <w:name w:val="titre bleu"/>
    <w:basedOn w:val="Normal"/>
    <w:rsid w:val="00F41346"/>
    <w:pPr>
      <w:widowControl w:val="0"/>
      <w:numPr>
        <w:numId w:val="2"/>
      </w:numPr>
      <w:suppressLineNumbers/>
      <w:suppressAutoHyphens/>
      <w:snapToGrid w:val="0"/>
      <w:spacing w:before="57"/>
    </w:pPr>
    <w:rPr>
      <w:rFonts w:eastAsia="DejaVu Sans" w:cs="DejaVu Sans"/>
      <w:b/>
      <w:bCs/>
      <w:color w:val="FFFFFF"/>
      <w:kern w:val="1"/>
      <w:sz w:val="20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19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2E10"/>
    <w:pPr>
      <w:spacing w:before="120" w:after="120" w:line="260" w:lineRule="atLeast"/>
      <w:ind w:left="720"/>
      <w:contextualSpacing/>
      <w:jc w:val="both"/>
    </w:pPr>
    <w:rPr>
      <w:rFonts w:ascii="Tahoma" w:eastAsia="Times New Roman" w:hAnsi="Tahoma"/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440655"/>
    <w:pPr>
      <w:jc w:val="both"/>
    </w:pPr>
    <w:rPr>
      <w:rFonts w:ascii="Tahoma" w:eastAsia="Times New Roman" w:hAnsi="Tahom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40655"/>
    <w:rPr>
      <w:rFonts w:ascii="Tahoma" w:eastAsia="Times New Roman" w:hAnsi="Tahoma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44065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F07D1"/>
    <w:pPr>
      <w:tabs>
        <w:tab w:val="center" w:pos="4536"/>
        <w:tab w:val="right" w:pos="9072"/>
      </w:tabs>
      <w:jc w:val="both"/>
    </w:pPr>
    <w:rPr>
      <w:rFonts w:ascii="Tahoma" w:eastAsia="Times New Roman" w:hAnsi="Tahoma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FF07D1"/>
    <w:rPr>
      <w:rFonts w:ascii="Tahoma" w:eastAsia="Times New Roman" w:hAnsi="Tahoma" w:cs="Times New Roman"/>
      <w:sz w:val="1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07D1"/>
    <w:pPr>
      <w:tabs>
        <w:tab w:val="center" w:pos="4536"/>
        <w:tab w:val="right" w:pos="9072"/>
      </w:tabs>
      <w:jc w:val="both"/>
    </w:pPr>
    <w:rPr>
      <w:rFonts w:ascii="Tahoma" w:eastAsia="Times New Roman" w:hAnsi="Tahoma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FF07D1"/>
    <w:rPr>
      <w:rFonts w:ascii="Tahoma" w:eastAsia="Times New Roman" w:hAnsi="Tahoma" w:cs="Times New Roman"/>
      <w:sz w:val="18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C37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37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3781"/>
    <w:rPr>
      <w:rFonts w:ascii="Tahoma" w:eastAsia="Times New Roman" w:hAnsi="Tahoma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A6B2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343"/>
    <w:rPr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343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33F8D"/>
    <w:pPr>
      <w:spacing w:before="60"/>
      <w:jc w:val="center"/>
    </w:pPr>
    <w:rPr>
      <w:rFonts w:ascii="Trebuchet MS" w:eastAsia="Calibri" w:hAnsi="Trebuchet MS"/>
      <w:b/>
      <w:color w:val="2B659B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33F8D"/>
    <w:rPr>
      <w:rFonts w:ascii="Trebuchet MS" w:eastAsia="Calibri" w:hAnsi="Trebuchet MS" w:cs="Times New Roman"/>
      <w:b/>
      <w:color w:val="2B659B"/>
      <w:sz w:val="36"/>
      <w:szCs w:val="32"/>
    </w:rPr>
  </w:style>
  <w:style w:type="character" w:styleId="Mentionnonrsolue">
    <w:name w:val="Unresolved Mention"/>
    <w:basedOn w:val="Policepardfaut"/>
    <w:uiPriority w:val="99"/>
    <w:rsid w:val="00C33F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d-egaal@doctorat-bretag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montagne@agroparistech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651BD9-3FA0-44B0-A237-10220A45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mourzelas</dc:creator>
  <cp:keywords>, docId:369BFA3350FDBDEACA83FD7103C31796</cp:keywords>
  <cp:lastModifiedBy>christian Walter</cp:lastModifiedBy>
  <cp:revision>19</cp:revision>
  <cp:lastPrinted>2017-08-18T08:27:00Z</cp:lastPrinted>
  <dcterms:created xsi:type="dcterms:W3CDTF">2020-09-25T16:03:00Z</dcterms:created>
  <dcterms:modified xsi:type="dcterms:W3CDTF">2023-01-24T16:09:00Z</dcterms:modified>
</cp:coreProperties>
</file>